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0C7590">
      <w:pPr>
        <w:rPr>
          <w:rFonts w:hint="eastAsia" w:asciiTheme="minorAscii" w:hAnsiTheme="minorAscii"/>
          <w:sz w:val="32"/>
          <w:lang w:val="en-US" w:eastAsia="zh-CN"/>
        </w:rPr>
      </w:pPr>
      <w:r>
        <w:rPr>
          <w:rFonts w:hint="eastAsia" w:asciiTheme="minorAscii" w:hAnsiTheme="minorAscii"/>
          <w:sz w:val="32"/>
          <w:lang w:val="en-US" w:eastAsia="zh-CN"/>
        </w:rPr>
        <w:t>草稿箱上架软件操作步骤：</w:t>
      </w:r>
    </w:p>
    <w:p w14:paraId="60B20EE2">
      <w:pPr>
        <w:rPr>
          <w:rFonts w:hint="eastAsia" w:asciiTheme="minorAscii" w:hAnsiTheme="minorAscii"/>
          <w:sz w:val="32"/>
          <w:lang w:val="en-US" w:eastAsia="zh-CN"/>
        </w:rPr>
      </w:pPr>
      <w:r>
        <w:rPr>
          <w:rFonts w:hint="eastAsia" w:asciiTheme="minorAscii" w:hAnsiTheme="minorAscii"/>
          <w:sz w:val="32"/>
          <w:lang w:val="en-US" w:eastAsia="zh-CN"/>
        </w:rPr>
        <w:t>1.准备安卓手机和数据线（不是充电线）</w:t>
      </w:r>
    </w:p>
    <w:p w14:paraId="10753AE5">
      <w:pPr>
        <w:rPr>
          <w:rFonts w:hint="eastAsia" w:asciiTheme="minorAscii" w:hAnsiTheme="minorAscii"/>
          <w:sz w:val="32"/>
          <w:lang w:val="en-US" w:eastAsia="zh-CN"/>
        </w:rPr>
      </w:pPr>
      <w:r>
        <w:rPr>
          <w:rFonts w:hint="eastAsia" w:asciiTheme="minorAscii" w:hAnsiTheme="minorAscii"/>
          <w:sz w:val="32"/>
          <w:lang w:val="en-US" w:eastAsia="zh-CN"/>
        </w:rPr>
        <w:t>2.连接上电脑，打开手机的USB调试（不会打开的，抖音搜索，有详细视频教程）</w:t>
      </w:r>
    </w:p>
    <w:p w14:paraId="5F281FE6">
      <w:r>
        <w:drawing>
          <wp:inline distT="0" distB="0" distL="114300" distR="114300">
            <wp:extent cx="2656205" cy="2639060"/>
            <wp:effectExtent l="0" t="0" r="127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56205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95120" cy="3327400"/>
            <wp:effectExtent l="0" t="0" r="508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512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678B5">
      <w:pPr>
        <w:numPr>
          <w:ilvl w:val="0"/>
          <w:numId w:val="1"/>
        </w:numPr>
        <w:rPr>
          <w:rFonts w:hint="eastAsia" w:asciiTheme="minorAscii" w:hAnsiTheme="minorAscii"/>
          <w:sz w:val="32"/>
          <w:lang w:val="en-US" w:eastAsia="zh-CN"/>
        </w:rPr>
      </w:pPr>
      <w:r>
        <w:rPr>
          <w:rFonts w:hint="eastAsia" w:asciiTheme="minorAscii" w:hAnsiTheme="minorAscii"/>
          <w:sz w:val="32"/>
          <w:lang w:val="en-US" w:eastAsia="zh-CN"/>
        </w:rPr>
        <w:t>启动软件，软件会自动获取已连接的手机，如果没有自动获取，重启软件</w:t>
      </w:r>
    </w:p>
    <w:p w14:paraId="4457B1D4">
      <w:pPr>
        <w:numPr>
          <w:numId w:val="0"/>
        </w:numPr>
      </w:pPr>
      <w:r>
        <w:drawing>
          <wp:inline distT="0" distB="0" distL="114300" distR="114300">
            <wp:extent cx="2261235" cy="2801620"/>
            <wp:effectExtent l="0" t="0" r="571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61235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51B95">
      <w:pPr>
        <w:numPr>
          <w:ilvl w:val="0"/>
          <w:numId w:val="1"/>
        </w:numPr>
        <w:ind w:left="0" w:leftChars="0" w:firstLine="0" w:firstLineChars="0"/>
        <w:rPr>
          <w:rFonts w:hint="eastAsia" w:asciiTheme="minorAscii" w:hAnsiTheme="minorAscii"/>
          <w:sz w:val="32"/>
          <w:lang w:val="en-US" w:eastAsia="zh-CN"/>
        </w:rPr>
      </w:pPr>
      <w:r>
        <w:rPr>
          <w:rFonts w:hint="eastAsia" w:asciiTheme="minorAscii" w:hAnsiTheme="minorAscii"/>
          <w:sz w:val="32"/>
          <w:lang w:val="en-US" w:eastAsia="zh-CN"/>
        </w:rPr>
        <w:t>手机打开抖店的草稿箱页面</w:t>
      </w:r>
    </w:p>
    <w:p w14:paraId="04F98F3B">
      <w:pPr>
        <w:numPr>
          <w:numId w:val="0"/>
        </w:numPr>
        <w:ind w:leftChars="0"/>
      </w:pPr>
      <w:r>
        <w:drawing>
          <wp:inline distT="0" distB="0" distL="114300" distR="114300">
            <wp:extent cx="1882775" cy="4082415"/>
            <wp:effectExtent l="0" t="0" r="317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82775" cy="408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D0B96">
      <w:pPr>
        <w:numPr>
          <w:ilvl w:val="0"/>
          <w:numId w:val="1"/>
        </w:numPr>
        <w:ind w:left="0" w:leftChars="0" w:firstLine="0" w:firstLineChars="0"/>
        <w:rPr>
          <w:rFonts w:hint="eastAsia" w:asciiTheme="minorAscii" w:hAnsiTheme="minorAscii"/>
          <w:sz w:val="32"/>
          <w:lang w:val="en-US" w:eastAsia="zh-CN"/>
        </w:rPr>
      </w:pPr>
      <w:r>
        <w:rPr>
          <w:rFonts w:hint="eastAsia" w:asciiTheme="minorAscii" w:hAnsiTheme="minorAscii"/>
          <w:sz w:val="32"/>
          <w:lang w:val="en-US" w:eastAsia="zh-CN"/>
        </w:rPr>
        <w:t>软件上输入卡密，点击激活，然后点击</w:t>
      </w:r>
      <w:bookmarkStart w:id="0" w:name="_GoBack"/>
      <w:bookmarkEnd w:id="0"/>
      <w:r>
        <w:rPr>
          <w:rFonts w:hint="eastAsia" w:asciiTheme="minorAscii" w:hAnsiTheme="minorAscii"/>
          <w:sz w:val="32"/>
          <w:lang w:val="en-US" w:eastAsia="zh-CN"/>
        </w:rPr>
        <w:t>启动</w:t>
      </w:r>
    </w:p>
    <w:p w14:paraId="4C9A4F8E">
      <w:pPr>
        <w:numPr>
          <w:numId w:val="0"/>
        </w:numPr>
        <w:ind w:leftChars="0"/>
        <w:rPr>
          <w:rFonts w:hint="default" w:asciiTheme="minorAscii" w:hAnsiTheme="minorAscii"/>
          <w:sz w:val="32"/>
          <w:lang w:val="en-US" w:eastAsia="zh-CN"/>
        </w:rPr>
      </w:pPr>
      <w:r>
        <w:drawing>
          <wp:inline distT="0" distB="0" distL="114300" distR="114300">
            <wp:extent cx="2718435" cy="3284855"/>
            <wp:effectExtent l="0" t="0" r="571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843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4EB23F2"/>
    <w:multiLevelType w:val="singleLevel"/>
    <w:tmpl w:val="B4EB23F2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15532D1"/>
    <w:rsid w:val="31553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18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2025-11-11T07:17:00Z</dcterms:created>
  <dc:creator>ZhuanZ（无密码）</dc:creator>
  <cp:lastModifiedBy>ZhuanZ（无密码）</cp:lastModifiedBy>
  <dcterms:modified xsi:type="dcterms:W3CDTF">2025-11-11T07:36:05Z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004250CFFD7142B69816AEEFA423A677_11</vt:lpwstr>
  </property>
  <property fmtid="{D5CDD505-2E9C-101B-9397-08002B2CF9AE}" pid="4" name="KSOTemplateDocerSaveRecord">
    <vt:lpwstr>eyJoZGlkIjoiMWY0NTVjYjU4ODA0MmQyOTA3ZWNjZWY5MmE2ZDU5ZTMifQ==</vt:lpwstr>
  </property>
</Properties>
</file>